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D60CDA" w:rsidP="00D60CDA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D60CDA" w:rsidP="00D60CD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 w:rsidR="00205F80">
              <w:rPr>
                <w:b/>
                <w:sz w:val="10"/>
                <w:szCs w:val="10"/>
              </w:rPr>
              <w:t>-40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D60CDA" w:rsidP="00D60CD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 w:rsidR="00205F80">
              <w:rPr>
                <w:b/>
                <w:sz w:val="10"/>
                <w:szCs w:val="10"/>
              </w:rPr>
              <w:t>-40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Kék </w:t>
            </w:r>
            <w:r w:rsidR="00205F80">
              <w:rPr>
                <w:b/>
                <w:sz w:val="10"/>
                <w:szCs w:val="10"/>
              </w:rPr>
              <w:t>-40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2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BD0152">
        <w:trPr>
          <w:cantSplit/>
          <w:trHeight w:hRule="exact" w:val="2880"/>
        </w:trPr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60CDA" w:rsidRPr="00CE5201" w:rsidRDefault="00D60CDA" w:rsidP="00D60CD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MANNOL </w:t>
            </w:r>
            <w:r w:rsidRPr="00CE5201"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Kék</w:t>
            </w:r>
            <w:r w:rsidR="00205F80">
              <w:rPr>
                <w:b/>
                <w:sz w:val="10"/>
                <w:szCs w:val="10"/>
              </w:rPr>
              <w:t xml:space="preserve"> -40</w:t>
            </w:r>
            <w:bookmarkStart w:id="0" w:name="_GoBack"/>
            <w:bookmarkEnd w:id="0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r w:rsidRPr="00197A39">
              <w:rPr>
                <w:i/>
                <w:sz w:val="10"/>
                <w:szCs w:val="10"/>
              </w:rPr>
              <w:t>AG11</w:t>
            </w:r>
            <w:r>
              <w:rPr>
                <w:i/>
                <w:sz w:val="10"/>
                <w:szCs w:val="10"/>
              </w:rPr>
              <w:t xml:space="preserve"> /</w:t>
            </w:r>
            <w:r w:rsidRPr="00197A39">
              <w:rPr>
                <w:i/>
                <w:sz w:val="10"/>
                <w:szCs w:val="10"/>
              </w:rPr>
              <w:t xml:space="preserve">  </w:t>
            </w:r>
          </w:p>
          <w:p w:rsidR="00D60CDA" w:rsidRPr="00BA7A35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  <w:r w:rsidRPr="004F1989">
              <w:rPr>
                <w:b/>
                <w:sz w:val="8"/>
                <w:szCs w:val="8"/>
              </w:rPr>
              <w:t>Használata:</w:t>
            </w:r>
            <w:r w:rsidRPr="004F1989">
              <w:rPr>
                <w:i/>
                <w:sz w:val="8"/>
                <w:szCs w:val="8"/>
              </w:rPr>
              <w:t xml:space="preserve"> </w:t>
            </w:r>
            <w:r w:rsidRPr="004F1989">
              <w:rPr>
                <w:sz w:val="8"/>
                <w:szCs w:val="8"/>
              </w:rPr>
              <w:t>Az alábbi keverési arány szerint:</w:t>
            </w:r>
          </w:p>
          <w:p w:rsidR="00D60CDA" w:rsidRPr="004F1989" w:rsidRDefault="00D60CDA" w:rsidP="00D60CDA">
            <w:pPr>
              <w:ind w:left="378" w:right="378"/>
              <w:rPr>
                <w:sz w:val="8"/>
                <w:szCs w:val="8"/>
              </w:rPr>
            </w:pP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-20</w:t>
            </w:r>
            <w:proofErr w:type="gramStart"/>
            <w:r w:rsidRPr="004F1989">
              <w:rPr>
                <w:sz w:val="8"/>
                <w:szCs w:val="8"/>
              </w:rPr>
              <w:t>C   35</w:t>
            </w:r>
            <w:proofErr w:type="gramEnd"/>
            <w:r w:rsidRPr="004F1989">
              <w:rPr>
                <w:sz w:val="8"/>
                <w:szCs w:val="8"/>
              </w:rPr>
              <w:t>% fagyálló koncentrátum + 65%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-25</w:t>
            </w:r>
            <w:proofErr w:type="gramStart"/>
            <w:r w:rsidRPr="004F1989">
              <w:rPr>
                <w:sz w:val="8"/>
                <w:szCs w:val="8"/>
              </w:rPr>
              <w:t>C   40</w:t>
            </w:r>
            <w:proofErr w:type="gramEnd"/>
            <w:r w:rsidRPr="004F1989">
              <w:rPr>
                <w:sz w:val="8"/>
                <w:szCs w:val="8"/>
              </w:rPr>
              <w:t>% fagyálló koncentrátum + 60% víz</w:t>
            </w:r>
          </w:p>
          <w:p w:rsidR="00D60CDA" w:rsidRPr="004F1989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-29</w:t>
            </w:r>
            <w:proofErr w:type="gramStart"/>
            <w:r w:rsidRPr="004F1989">
              <w:rPr>
                <w:sz w:val="8"/>
                <w:szCs w:val="8"/>
              </w:rPr>
              <w:t>C   45</w:t>
            </w:r>
            <w:proofErr w:type="gramEnd"/>
            <w:r w:rsidRPr="004F1989">
              <w:rPr>
                <w:sz w:val="8"/>
                <w:szCs w:val="8"/>
              </w:rPr>
              <w:t>% fagyálló koncentrátum + 55% víz</w:t>
            </w:r>
          </w:p>
          <w:p w:rsidR="00D60CDA" w:rsidRDefault="00D60CDA" w:rsidP="00D60CDA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4F1989">
              <w:rPr>
                <w:sz w:val="8"/>
                <w:szCs w:val="8"/>
              </w:rPr>
              <w:t>-38</w:t>
            </w:r>
            <w:proofErr w:type="gramStart"/>
            <w:r w:rsidRPr="004F1989">
              <w:rPr>
                <w:sz w:val="8"/>
                <w:szCs w:val="8"/>
              </w:rPr>
              <w:t>C   50</w:t>
            </w:r>
            <w:proofErr w:type="gramEnd"/>
            <w:r w:rsidRPr="004F1989">
              <w:rPr>
                <w:sz w:val="8"/>
                <w:szCs w:val="8"/>
              </w:rPr>
              <w:t>% fagyálló koncentrátum + 50% víz</w:t>
            </w:r>
          </w:p>
          <w:p w:rsidR="00D60CDA" w:rsidRPr="00425A5E" w:rsidRDefault="00D60CDA" w:rsidP="00D60CDA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364490" cy="364490"/>
                  <wp:effectExtent l="19050" t="0" r="0" b="0"/>
                  <wp:docPr id="3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60CDA" w:rsidRDefault="00D60CDA" w:rsidP="00D60CDA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D60CDA" w:rsidRPr="00BA7A35" w:rsidRDefault="00D60CDA" w:rsidP="00D60CDA">
            <w:pPr>
              <w:ind w:right="378"/>
              <w:rPr>
                <w:sz w:val="8"/>
                <w:szCs w:val="8"/>
              </w:rPr>
            </w:pP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60CDA" w:rsidRPr="00BA7A35" w:rsidRDefault="00D60CDA" w:rsidP="00D60CDA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BD0152" w:rsidRDefault="00D60CDA" w:rsidP="00D60CDA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3E9D"/>
    <w:rsid w:val="00017608"/>
    <w:rsid w:val="0006636F"/>
    <w:rsid w:val="00066B59"/>
    <w:rsid w:val="00090803"/>
    <w:rsid w:val="00172A0A"/>
    <w:rsid w:val="00176CCF"/>
    <w:rsid w:val="001866E5"/>
    <w:rsid w:val="00197A39"/>
    <w:rsid w:val="001A288A"/>
    <w:rsid w:val="00205F80"/>
    <w:rsid w:val="00217CCE"/>
    <w:rsid w:val="002C63E4"/>
    <w:rsid w:val="00302CCD"/>
    <w:rsid w:val="00383104"/>
    <w:rsid w:val="00427EE2"/>
    <w:rsid w:val="0044168C"/>
    <w:rsid w:val="00470476"/>
    <w:rsid w:val="004754DF"/>
    <w:rsid w:val="004C7ED0"/>
    <w:rsid w:val="004F1989"/>
    <w:rsid w:val="00510A7A"/>
    <w:rsid w:val="005779AA"/>
    <w:rsid w:val="005B24F8"/>
    <w:rsid w:val="00626CE6"/>
    <w:rsid w:val="0068545A"/>
    <w:rsid w:val="00685EB5"/>
    <w:rsid w:val="006E0A52"/>
    <w:rsid w:val="00732424"/>
    <w:rsid w:val="007A0D5E"/>
    <w:rsid w:val="007C0B19"/>
    <w:rsid w:val="00826823"/>
    <w:rsid w:val="008B35C4"/>
    <w:rsid w:val="009014AB"/>
    <w:rsid w:val="00912BCF"/>
    <w:rsid w:val="00963D1A"/>
    <w:rsid w:val="009B199D"/>
    <w:rsid w:val="00A0395C"/>
    <w:rsid w:val="00A96D29"/>
    <w:rsid w:val="00AD500B"/>
    <w:rsid w:val="00B3183C"/>
    <w:rsid w:val="00B430B3"/>
    <w:rsid w:val="00BB34AB"/>
    <w:rsid w:val="00BD0152"/>
    <w:rsid w:val="00C0480A"/>
    <w:rsid w:val="00C0657F"/>
    <w:rsid w:val="00C54050"/>
    <w:rsid w:val="00CB1D8F"/>
    <w:rsid w:val="00D04BC3"/>
    <w:rsid w:val="00D60CDA"/>
    <w:rsid w:val="00D87B80"/>
    <w:rsid w:val="00E97FC8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954AB"/>
  <w15:docId w15:val="{975BF8B9-D646-4271-B194-F490650F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0A7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2033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2005-12-27T08:44:00Z</cp:lastPrinted>
  <dcterms:created xsi:type="dcterms:W3CDTF">2018-04-10T09:04:00Z</dcterms:created>
  <dcterms:modified xsi:type="dcterms:W3CDTF">2018-04-10T09:04:00Z</dcterms:modified>
</cp:coreProperties>
</file>